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3E" w:rsidRPr="004D3FBE" w:rsidRDefault="0029213E" w:rsidP="0029213E">
      <w:pPr>
        <w:spacing w:before="100" w:beforeAutospacing="1"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D3FBE">
        <w:rPr>
          <w:rFonts w:ascii="Arial" w:hAnsi="Arial" w:cs="Arial"/>
          <w:b/>
          <w:bCs/>
          <w:sz w:val="24"/>
          <w:szCs w:val="24"/>
        </w:rPr>
        <w:t xml:space="preserve">Informativa sul trattamento dei dati personali 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>Ai sensi dell'art. 13 del Regolamento UE n. 2016/679, di seguito nel presente documento GDPR 2016/679, recante disposizioni a tutela dette persone e di altri soggetti rispetto al trattamento dei dati personali ed alle successive normative di riferimento, i dati personali forniti formeranno oggetto di trattamento nel rispetto del</w:t>
      </w:r>
      <w:r>
        <w:rPr>
          <w:rFonts w:ascii="Arial" w:hAnsi="Arial" w:cs="Arial"/>
          <w:sz w:val="20"/>
          <w:szCs w:val="20"/>
        </w:rPr>
        <w:t>l</w:t>
      </w:r>
      <w:r w:rsidRPr="004D3FBE">
        <w:rPr>
          <w:rFonts w:ascii="Arial" w:hAnsi="Arial" w:cs="Arial"/>
          <w:sz w:val="20"/>
          <w:szCs w:val="20"/>
        </w:rPr>
        <w:t>a normativa sopra richiamata</w:t>
      </w:r>
      <w:r>
        <w:rPr>
          <w:rFonts w:ascii="Arial" w:hAnsi="Arial" w:cs="Arial"/>
          <w:sz w:val="20"/>
          <w:szCs w:val="20"/>
        </w:rPr>
        <w:t xml:space="preserve">, oltre che del D.lgs. 30 giugno 2003, n. 196 e </w:t>
      </w:r>
      <w:proofErr w:type="spellStart"/>
      <w:r>
        <w:rPr>
          <w:rFonts w:ascii="Arial" w:hAnsi="Arial" w:cs="Arial"/>
          <w:sz w:val="20"/>
          <w:szCs w:val="20"/>
        </w:rPr>
        <w:t>s.m.i.</w:t>
      </w:r>
      <w:proofErr w:type="spellEnd"/>
      <w:r>
        <w:rPr>
          <w:rFonts w:ascii="Arial" w:hAnsi="Arial" w:cs="Arial"/>
          <w:sz w:val="20"/>
          <w:szCs w:val="20"/>
        </w:rPr>
        <w:t>, recante il “Codice in materia di protezione dei dati personali”</w:t>
      </w:r>
      <w:r w:rsidRPr="004D3FBE">
        <w:rPr>
          <w:rFonts w:ascii="Arial" w:hAnsi="Arial" w:cs="Arial"/>
          <w:sz w:val="20"/>
          <w:szCs w:val="20"/>
        </w:rPr>
        <w:t xml:space="preserve"> e degli obblighi di sicurezza e riservatezza </w:t>
      </w:r>
      <w:r>
        <w:rPr>
          <w:rFonts w:ascii="Arial" w:hAnsi="Arial" w:cs="Arial"/>
          <w:sz w:val="20"/>
          <w:szCs w:val="20"/>
        </w:rPr>
        <w:t>previsti per legge</w:t>
      </w:r>
      <w:r w:rsidRPr="004D3FBE">
        <w:rPr>
          <w:rFonts w:ascii="Arial" w:hAnsi="Arial" w:cs="Arial"/>
          <w:sz w:val="20"/>
          <w:szCs w:val="20"/>
        </w:rPr>
        <w:t xml:space="preserve"> nonché secondo i principi di liceità, correttezza, trasparenza e nella misura necessaria e non eccedente quella richiesta per il perseguimento delle finalità specificate. 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b/>
          <w:bCs/>
          <w:sz w:val="20"/>
          <w:szCs w:val="20"/>
        </w:rPr>
        <w:t>1 - Titolare del trattamento</w:t>
      </w:r>
      <w:r>
        <w:rPr>
          <w:rFonts w:ascii="Arial" w:hAnsi="Arial" w:cs="Arial"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29213E">
        <w:rPr>
          <w:rFonts w:ascii="Arial" w:hAnsi="Arial" w:cs="Arial"/>
          <w:sz w:val="20"/>
          <w:szCs w:val="20"/>
        </w:rPr>
        <w:t xml:space="preserve">Fondazione Pula Cultura Diffusa, Corso Vittorio Emanuele 28 CAP 09050 Pula, Provincia di Cagliari. </w:t>
      </w:r>
      <w:proofErr w:type="spellStart"/>
      <w:r w:rsidRPr="0029213E">
        <w:rPr>
          <w:rFonts w:ascii="Arial" w:hAnsi="Arial" w:cs="Arial"/>
          <w:sz w:val="20"/>
          <w:szCs w:val="20"/>
        </w:rPr>
        <w:t>Tel</w:t>
      </w:r>
      <w:proofErr w:type="spellEnd"/>
      <w:r w:rsidRPr="0029213E">
        <w:rPr>
          <w:rFonts w:ascii="Arial" w:hAnsi="Arial" w:cs="Arial"/>
          <w:sz w:val="20"/>
          <w:szCs w:val="20"/>
        </w:rPr>
        <w:t xml:space="preserve"> +39 340 00 57 799 PEC: fondazionepulacultura@pec-legal.it mail </w:t>
      </w:r>
      <w:hyperlink r:id="rId6" w:history="1">
        <w:r w:rsidRPr="00724320">
          <w:rPr>
            <w:rStyle w:val="Collegamentoipertestuale"/>
            <w:rFonts w:ascii="Arial" w:hAnsi="Arial" w:cs="Arial"/>
            <w:sz w:val="20"/>
            <w:szCs w:val="20"/>
          </w:rPr>
          <w:t>fondazione@comune.pula.ca.it</w:t>
        </w:r>
      </w:hyperlink>
      <w:r w:rsidRPr="0029213E">
        <w:rPr>
          <w:rFonts w:ascii="Arial" w:hAnsi="Arial" w:cs="Arial"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b/>
          <w:bCs/>
          <w:sz w:val="20"/>
          <w:szCs w:val="20"/>
        </w:rPr>
        <w:t>2 - Il Responsabile della Protezione dei Dati</w:t>
      </w:r>
      <w:r w:rsidRPr="004D3FBE">
        <w:rPr>
          <w:rFonts w:ascii="Arial" w:hAnsi="Arial" w:cs="Arial"/>
          <w:sz w:val="20"/>
          <w:szCs w:val="20"/>
        </w:rPr>
        <w:t xml:space="preserve">: 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Il Responsabile della Protezione dei dati (DPO) è </w:t>
      </w:r>
      <w:r w:rsidR="005872B0">
        <w:rPr>
          <w:rFonts w:ascii="Arial" w:hAnsi="Arial" w:cs="Arial"/>
          <w:sz w:val="20"/>
          <w:szCs w:val="20"/>
        </w:rPr>
        <w:t>raggiungibile ai seguenti contatti,</w:t>
      </w:r>
      <w:r>
        <w:rPr>
          <w:rFonts w:ascii="Arial" w:hAnsi="Arial" w:cs="Arial"/>
          <w:sz w:val="20"/>
          <w:szCs w:val="20"/>
        </w:rPr>
        <w:t xml:space="preserve"> mail: </w:t>
      </w:r>
      <w:hyperlink r:id="rId7" w:history="1">
        <w:r w:rsidRPr="00115791">
          <w:rPr>
            <w:rStyle w:val="Collegamentoipertestuale"/>
            <w:rFonts w:ascii="Arial" w:hAnsi="Arial" w:cs="Arial"/>
            <w:sz w:val="20"/>
            <w:szCs w:val="20"/>
          </w:rPr>
          <w:t>porcu@cclegal.it</w:t>
        </w:r>
      </w:hyperlink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pec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115791">
          <w:rPr>
            <w:rStyle w:val="Collegamentoipertestuale"/>
            <w:rFonts w:ascii="Arial" w:hAnsi="Arial" w:cs="Arial"/>
            <w:sz w:val="20"/>
            <w:szCs w:val="20"/>
          </w:rPr>
          <w:t>marco.porcu@milano.pecavvocati.it</w:t>
        </w:r>
      </w:hyperlink>
      <w:r>
        <w:rPr>
          <w:rFonts w:ascii="Arial" w:hAnsi="Arial" w:cs="Arial"/>
          <w:sz w:val="20"/>
          <w:szCs w:val="20"/>
        </w:rPr>
        <w:t xml:space="preserve"> / telefono 0707517078 cellulare 3923318937.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- Modalità di trattamento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sz w:val="20"/>
          <w:szCs w:val="20"/>
        </w:rPr>
        <w:t xml:space="preserve">Il trattamento dei dati sarà effettuato in modo da garantirne sicurezza e riservatezza, mediante strumenti e mezzi cartacei, informatici e telematici idonei, adottando misure di sicurezza tecniche e amministrative atte a ridurre il rischio di perdita, uso non corretto, accesso non autorizzato, divulgazione e manomissione dei dati. I dati saranno trattati da personale allo scopo nominato ed autorizzato nonché appositamente formato. </w:t>
      </w:r>
    </w:p>
    <w:p w:rsidR="0029213E" w:rsidRDefault="0029213E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D3FB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Base giuridica del trattamento.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213E">
        <w:rPr>
          <w:rFonts w:ascii="Arial" w:hAnsi="Arial" w:cs="Arial"/>
          <w:sz w:val="20"/>
          <w:szCs w:val="20"/>
        </w:rPr>
        <w:t>I trattamenti dei dati personali richiesti all’interessato sono effettuati ai sensi dell’art. 6,</w:t>
      </w:r>
      <w:r>
        <w:rPr>
          <w:rFonts w:ascii="Arial" w:hAnsi="Arial" w:cs="Arial"/>
          <w:sz w:val="20"/>
          <w:szCs w:val="20"/>
        </w:rPr>
        <w:t xml:space="preserve"> </w:t>
      </w:r>
      <w:r w:rsidRPr="0029213E">
        <w:rPr>
          <w:rFonts w:ascii="Arial" w:hAnsi="Arial" w:cs="Arial"/>
          <w:sz w:val="20"/>
          <w:szCs w:val="20"/>
        </w:rPr>
        <w:t xml:space="preserve">paragrafo 1, </w:t>
      </w:r>
      <w:proofErr w:type="spellStart"/>
      <w:r w:rsidRPr="0029213E">
        <w:rPr>
          <w:rFonts w:ascii="Arial" w:hAnsi="Arial" w:cs="Arial"/>
          <w:sz w:val="20"/>
          <w:szCs w:val="20"/>
        </w:rPr>
        <w:t>lett</w:t>
      </w:r>
      <w:proofErr w:type="spellEnd"/>
      <w:r w:rsidRPr="0029213E">
        <w:rPr>
          <w:rFonts w:ascii="Arial" w:hAnsi="Arial" w:cs="Arial"/>
          <w:sz w:val="20"/>
          <w:szCs w:val="20"/>
        </w:rPr>
        <w:t>. e)</w:t>
      </w:r>
      <w:r w:rsidR="005872B0">
        <w:rPr>
          <w:rFonts w:ascii="Arial" w:hAnsi="Arial" w:cs="Arial"/>
          <w:sz w:val="20"/>
          <w:szCs w:val="20"/>
        </w:rPr>
        <w:t xml:space="preserve"> ed f)</w:t>
      </w:r>
      <w:r w:rsidRPr="0029213E">
        <w:rPr>
          <w:rFonts w:ascii="Arial" w:hAnsi="Arial" w:cs="Arial"/>
          <w:sz w:val="20"/>
          <w:szCs w:val="20"/>
        </w:rPr>
        <w:t xml:space="preserve"> e artt. 9 e 10 del GDPR.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Dati oggetto di trattamento</w:t>
      </w:r>
      <w:r w:rsidR="0029213E">
        <w:rPr>
          <w:rFonts w:ascii="Arial" w:hAnsi="Arial" w:cs="Arial"/>
          <w:b/>
          <w:bCs/>
          <w:sz w:val="20"/>
          <w:szCs w:val="20"/>
        </w:rPr>
        <w:t xml:space="preserve"> e finalità.</w:t>
      </w:r>
    </w:p>
    <w:p w:rsidR="0029213E" w:rsidRDefault="005872B0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Oggetto di trattamento s</w:t>
      </w:r>
      <w:r w:rsidR="0029213E" w:rsidRPr="004D3FBE">
        <w:rPr>
          <w:rFonts w:ascii="Arial" w:hAnsi="Arial" w:cs="Arial"/>
          <w:sz w:val="20"/>
          <w:szCs w:val="20"/>
        </w:rPr>
        <w:t xml:space="preserve">ono i </w:t>
      </w:r>
      <w:r>
        <w:rPr>
          <w:rFonts w:ascii="Arial" w:hAnsi="Arial" w:cs="Arial"/>
          <w:sz w:val="20"/>
          <w:szCs w:val="20"/>
        </w:rPr>
        <w:t xml:space="preserve">seguenti </w:t>
      </w:r>
      <w:r w:rsidR="0029213E" w:rsidRPr="004D3FBE">
        <w:rPr>
          <w:rFonts w:ascii="Arial" w:hAnsi="Arial" w:cs="Arial"/>
          <w:sz w:val="20"/>
          <w:szCs w:val="20"/>
        </w:rPr>
        <w:t xml:space="preserve">dati personali: nome e cognome, luogo e data di nascita, residenza/indirizzo, codice fiscale, e-mail, telefono </w:t>
      </w:r>
      <w:r w:rsidR="0029213E">
        <w:rPr>
          <w:rFonts w:ascii="Arial" w:hAnsi="Arial" w:cs="Arial"/>
          <w:sz w:val="20"/>
          <w:szCs w:val="20"/>
        </w:rPr>
        <w:t>o altre informazioni presenti nella domanda.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I dati personali forniti sono necessari per la proposizione e l'istruttoria della domanda e comunque per le finalità di cui sopra nonché per tutte le ulteriori finalità connesse e consequenziali.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Periodo di conservazione dei dati</w:t>
      </w:r>
      <w:r w:rsidR="0029213E">
        <w:rPr>
          <w:rFonts w:ascii="Arial" w:hAnsi="Arial" w:cs="Arial"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lastRenderedPageBreak/>
        <w:t>La Fondazione</w:t>
      </w:r>
      <w:r w:rsidRPr="004D3FBE">
        <w:rPr>
          <w:rFonts w:ascii="Arial" w:hAnsi="Arial" w:cs="Arial"/>
          <w:sz w:val="20"/>
          <w:szCs w:val="20"/>
        </w:rPr>
        <w:t xml:space="preserve"> conserverà i dati forniti per tutta la durata delle procedure specificate </w:t>
      </w:r>
      <w:r>
        <w:rPr>
          <w:rFonts w:ascii="Arial" w:hAnsi="Arial" w:cs="Arial"/>
          <w:sz w:val="20"/>
          <w:szCs w:val="20"/>
        </w:rPr>
        <w:t xml:space="preserve">nell’avviso </w:t>
      </w:r>
      <w:r w:rsidRPr="004D3FBE">
        <w:rPr>
          <w:rFonts w:ascii="Arial" w:hAnsi="Arial" w:cs="Arial"/>
          <w:sz w:val="20"/>
          <w:szCs w:val="20"/>
        </w:rPr>
        <w:t xml:space="preserve">e comunque fino a quando sarà necessario o consentito in base alle finalità per le quali i dati personali sono stati ottenuti </w:t>
      </w:r>
      <w:proofErr w:type="gramStart"/>
      <w:r w:rsidRPr="004D3FBE">
        <w:rPr>
          <w:rFonts w:ascii="Arial" w:hAnsi="Arial" w:cs="Arial"/>
          <w:sz w:val="20"/>
          <w:szCs w:val="20"/>
        </w:rPr>
        <w:t>ed</w:t>
      </w:r>
      <w:proofErr w:type="gramEnd"/>
      <w:r w:rsidRPr="004D3FBE">
        <w:rPr>
          <w:rFonts w:ascii="Arial" w:hAnsi="Arial" w:cs="Arial"/>
          <w:sz w:val="20"/>
          <w:szCs w:val="20"/>
        </w:rPr>
        <w:t xml:space="preserve">, in ogni caso, per il tempo previsto dalle norme e dalle disposizioni in materia di conservazione della documentazione amministrativa.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Diritti dell'interessato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Default="0029213E" w:rsidP="0029213E">
      <w:pPr>
        <w:spacing w:before="100" w:beforeAutospacing="1" w:after="0" w:line="360" w:lineRule="auto"/>
        <w:jc w:val="both"/>
        <w:rPr>
          <w:rFonts w:ascii="Arial" w:hAnsi="Arial" w:cs="Arial"/>
          <w:sz w:val="20"/>
          <w:szCs w:val="20"/>
        </w:rPr>
      </w:pPr>
      <w:r w:rsidRPr="004D3FBE">
        <w:rPr>
          <w:rFonts w:ascii="Arial" w:hAnsi="Arial" w:cs="Arial"/>
          <w:sz w:val="20"/>
          <w:szCs w:val="20"/>
        </w:rPr>
        <w:t>L'interessato dispone dei diritti specificati negli articoli da 15 a 22 del GDPR, di seguito indicati: • diritto di accesso ai dati personali - art. 15 • diritto alla rettifica - art. 16 • diritto di limitazione di trattamento - art. 18 • diritto alla portabilità dei dati - art. 20 • diritto di opposizione - art. 21</w:t>
      </w:r>
      <w:r>
        <w:rPr>
          <w:rFonts w:ascii="Arial" w:hAnsi="Arial" w:cs="Arial"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 L'interessato può esercitare questi diritti inviando una richiesta alla </w:t>
      </w:r>
      <w:proofErr w:type="spellStart"/>
      <w:r w:rsidRPr="004D3FBE">
        <w:rPr>
          <w:rFonts w:ascii="Arial" w:hAnsi="Arial" w:cs="Arial"/>
          <w:sz w:val="20"/>
          <w:szCs w:val="20"/>
        </w:rPr>
        <w:t>pec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della Fondazione nonché a quella del</w:t>
      </w:r>
      <w:r w:rsidRPr="004D3FBE">
        <w:rPr>
          <w:rFonts w:ascii="Arial" w:hAnsi="Arial" w:cs="Arial"/>
          <w:sz w:val="20"/>
          <w:szCs w:val="20"/>
        </w:rPr>
        <w:t xml:space="preserve"> Responsabile per la Protezione Dati.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Diritto di reclamo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FBE">
        <w:rPr>
          <w:rFonts w:ascii="Arial" w:hAnsi="Arial" w:cs="Arial"/>
          <w:sz w:val="20"/>
          <w:szCs w:val="20"/>
        </w:rPr>
        <w:t xml:space="preserve">L'interessato potrà proporre reclamo al Garante della privacy - Piazza di Monte </w:t>
      </w:r>
      <w:proofErr w:type="spellStart"/>
      <w:r w:rsidRPr="004D3FBE">
        <w:rPr>
          <w:rFonts w:ascii="Arial" w:hAnsi="Arial" w:cs="Arial"/>
          <w:sz w:val="20"/>
          <w:szCs w:val="20"/>
        </w:rPr>
        <w:t>Citorio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n.121 - 00186 - Roma www.garanteprivacy.it </w:t>
      </w:r>
    </w:p>
    <w:p w:rsidR="0029213E" w:rsidRDefault="005872B0" w:rsidP="0029213E">
      <w:pPr>
        <w:spacing w:before="100" w:beforeAutospacing="1"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29213E" w:rsidRPr="004D3FBE">
        <w:rPr>
          <w:rFonts w:ascii="Arial" w:hAnsi="Arial" w:cs="Arial"/>
          <w:b/>
          <w:bCs/>
          <w:sz w:val="20"/>
          <w:szCs w:val="20"/>
        </w:rPr>
        <w:t xml:space="preserve"> - Inesistenza dì un processo decisionale automatizzato</w:t>
      </w:r>
      <w:r w:rsidR="0029213E">
        <w:rPr>
          <w:rFonts w:ascii="Arial" w:hAnsi="Arial" w:cs="Arial"/>
          <w:b/>
          <w:bCs/>
          <w:sz w:val="20"/>
          <w:szCs w:val="20"/>
        </w:rPr>
        <w:t>.</w:t>
      </w:r>
    </w:p>
    <w:p w:rsidR="0029213E" w:rsidRPr="004D3FBE" w:rsidRDefault="0029213E" w:rsidP="0029213E">
      <w:pPr>
        <w:spacing w:before="100" w:beforeAutospacing="1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La Fondazione</w:t>
      </w:r>
      <w:r w:rsidRPr="004D3FBE">
        <w:rPr>
          <w:rFonts w:ascii="Arial" w:hAnsi="Arial" w:cs="Arial"/>
          <w:sz w:val="20"/>
          <w:szCs w:val="20"/>
        </w:rPr>
        <w:t xml:space="preserve"> non adotta alcun processo automatizzato, ivi inclusa la </w:t>
      </w:r>
      <w:proofErr w:type="spellStart"/>
      <w:r w:rsidRPr="004D3FBE">
        <w:rPr>
          <w:rFonts w:ascii="Arial" w:hAnsi="Arial" w:cs="Arial"/>
          <w:sz w:val="20"/>
          <w:szCs w:val="20"/>
        </w:rPr>
        <w:t>profi</w:t>
      </w:r>
      <w:r>
        <w:rPr>
          <w:rFonts w:ascii="Arial" w:hAnsi="Arial" w:cs="Arial"/>
          <w:sz w:val="20"/>
          <w:szCs w:val="20"/>
        </w:rPr>
        <w:t>l</w:t>
      </w:r>
      <w:r w:rsidRPr="004D3FBE">
        <w:rPr>
          <w:rFonts w:ascii="Arial" w:hAnsi="Arial" w:cs="Arial"/>
          <w:sz w:val="20"/>
          <w:szCs w:val="20"/>
        </w:rPr>
        <w:t>azione</w:t>
      </w:r>
      <w:proofErr w:type="spellEnd"/>
      <w:r w:rsidRPr="004D3FBE">
        <w:rPr>
          <w:rFonts w:ascii="Arial" w:hAnsi="Arial" w:cs="Arial"/>
          <w:sz w:val="20"/>
          <w:szCs w:val="20"/>
        </w:rPr>
        <w:t xml:space="preserve"> di cui all'art. 22, paragrafi 1 e 4, GDPR. </w:t>
      </w:r>
    </w:p>
    <w:p w:rsidR="0082758B" w:rsidRDefault="0082758B"/>
    <w:sectPr w:rsidR="0082758B" w:rsidSect="0029213E">
      <w:headerReference w:type="default" r:id="rId9"/>
      <w:pgSz w:w="12240" w:h="15840"/>
      <w:pgMar w:top="993" w:right="1134" w:bottom="1134" w:left="1134" w:header="284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8C" w:rsidRDefault="0056308C" w:rsidP="0029213E">
      <w:pPr>
        <w:spacing w:after="0" w:line="240" w:lineRule="auto"/>
      </w:pPr>
      <w:r>
        <w:separator/>
      </w:r>
    </w:p>
  </w:endnote>
  <w:endnote w:type="continuationSeparator" w:id="0">
    <w:p w:rsidR="0056308C" w:rsidRDefault="0056308C" w:rsidP="002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8C" w:rsidRDefault="0056308C" w:rsidP="0029213E">
      <w:pPr>
        <w:spacing w:after="0" w:line="240" w:lineRule="auto"/>
      </w:pPr>
      <w:r>
        <w:separator/>
      </w:r>
    </w:p>
  </w:footnote>
  <w:footnote w:type="continuationSeparator" w:id="0">
    <w:p w:rsidR="0056308C" w:rsidRDefault="0056308C" w:rsidP="0029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3EC" w:rsidRDefault="0056308C">
    <w:pPr>
      <w:pStyle w:val="Predefinito"/>
      <w:spacing w:after="0" w:line="200" w:lineRule="atLeast"/>
      <w:jc w:val="both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07"/>
    <w:rsid w:val="000A0E35"/>
    <w:rsid w:val="0029213E"/>
    <w:rsid w:val="0056308C"/>
    <w:rsid w:val="005872B0"/>
    <w:rsid w:val="00627B31"/>
    <w:rsid w:val="0082758B"/>
    <w:rsid w:val="008C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ACB77-1C00-4104-9AC0-F9E3EF90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13E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29213E"/>
    <w:pPr>
      <w:widowControl w:val="0"/>
      <w:autoSpaceDN w:val="0"/>
      <w:adjustRightInd w:val="0"/>
    </w:pPr>
    <w:rPr>
      <w:rFonts w:ascii="Calibri" w:eastAsiaTheme="minorEastAsia" w:hAnsi="Calibri" w:cs="Calibri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213E"/>
    <w:rPr>
      <w:rFonts w:cs="Times New Roman"/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921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13E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21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13E"/>
    <w:rPr>
      <w:rFonts w:eastAsiaTheme="minorEastAs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porcu@milano.pecavvocat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rcu@cclega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ndazione@comune.pula.ca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 Windows</cp:lastModifiedBy>
  <cp:revision>2</cp:revision>
  <dcterms:created xsi:type="dcterms:W3CDTF">2023-03-27T12:29:00Z</dcterms:created>
  <dcterms:modified xsi:type="dcterms:W3CDTF">2023-03-27T12:29:00Z</dcterms:modified>
</cp:coreProperties>
</file>